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11" w:rsidRDefault="00FF14F1" w:rsidP="00FF14F1">
      <w:pPr>
        <w:jc w:val="center"/>
        <w:rPr>
          <w:b/>
          <w:color w:val="7030A0"/>
          <w:sz w:val="32"/>
          <w:szCs w:val="32"/>
        </w:rPr>
      </w:pPr>
      <w:r w:rsidRPr="00FF14F1">
        <w:rPr>
          <w:b/>
          <w:color w:val="7030A0"/>
          <w:sz w:val="32"/>
          <w:szCs w:val="32"/>
        </w:rPr>
        <w:t>LISTE DES MEDIATEURS</w:t>
      </w:r>
    </w:p>
    <w:p w:rsidR="00FF14F1" w:rsidRDefault="00FF14F1" w:rsidP="00FF14F1">
      <w:pPr>
        <w:jc w:val="center"/>
        <w:rPr>
          <w:b/>
          <w:color w:val="7030A0"/>
          <w:sz w:val="32"/>
          <w:szCs w:val="32"/>
        </w:rPr>
      </w:pPr>
    </w:p>
    <w:p w:rsidR="00FF14F1" w:rsidRPr="00FF14F1" w:rsidRDefault="00FF14F1" w:rsidP="00FF14F1">
      <w:pPr>
        <w:pStyle w:val="Paragraphedeliste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FF14F1">
        <w:rPr>
          <w:b/>
          <w:color w:val="000000" w:themeColor="text1"/>
          <w:sz w:val="24"/>
          <w:szCs w:val="24"/>
        </w:rPr>
        <w:t>Centre de médiation et d’arbitrage 28 « CEMA 28 » (02.37.21.23.41)</w:t>
      </w:r>
    </w:p>
    <w:p w:rsidR="00FF14F1" w:rsidRDefault="00FF14F1" w:rsidP="00FF14F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 rue des Lisses – 28000 CHARTRES</w:t>
      </w:r>
    </w:p>
    <w:p w:rsidR="00FF14F1" w:rsidRDefault="00FF14F1" w:rsidP="00FF14F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M. Christian MERCIER – 02.37.21.19.64 – 06.09.26.26.02  - </w:t>
      </w:r>
      <w:hyperlink r:id="rId5" w:history="1">
        <w:r w:rsidRPr="00905654">
          <w:rPr>
            <w:rStyle w:val="Lienhypertexte"/>
            <w:b/>
            <w:sz w:val="24"/>
            <w:szCs w:val="24"/>
          </w:rPr>
          <w:t>contact@cema28.fr</w:t>
        </w:r>
      </w:hyperlink>
    </w:p>
    <w:p w:rsidR="00FF14F1" w:rsidRDefault="00FF14F1" w:rsidP="00FF14F1">
      <w:pPr>
        <w:rPr>
          <w:b/>
          <w:color w:val="000000" w:themeColor="text1"/>
          <w:sz w:val="24"/>
          <w:szCs w:val="24"/>
        </w:rPr>
      </w:pPr>
    </w:p>
    <w:p w:rsidR="00FF14F1" w:rsidRDefault="00FF14F1" w:rsidP="00FF14F1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« </w:t>
      </w:r>
      <w:proofErr w:type="spellStart"/>
      <w:r w:rsidR="009867AF">
        <w:rPr>
          <w:b/>
          <w:color w:val="000000" w:themeColor="text1"/>
          <w:sz w:val="24"/>
          <w:szCs w:val="24"/>
        </w:rPr>
        <w:t>CentreO</w:t>
      </w:r>
      <w:r>
        <w:rPr>
          <w:b/>
          <w:color w:val="000000" w:themeColor="text1"/>
          <w:sz w:val="24"/>
          <w:szCs w:val="24"/>
        </w:rPr>
        <w:t>val</w:t>
      </w:r>
      <w:proofErr w:type="spellEnd"/>
      <w:r>
        <w:rPr>
          <w:b/>
          <w:color w:val="000000" w:themeColor="text1"/>
          <w:sz w:val="24"/>
          <w:szCs w:val="24"/>
        </w:rPr>
        <w:t xml:space="preserve"> Médiation </w:t>
      </w:r>
      <w:proofErr w:type="gramStart"/>
      <w:r>
        <w:rPr>
          <w:b/>
          <w:color w:val="000000" w:themeColor="text1"/>
          <w:sz w:val="24"/>
          <w:szCs w:val="24"/>
        </w:rPr>
        <w:t>»  (</w:t>
      </w:r>
      <w:proofErr w:type="gramEnd"/>
      <w:r>
        <w:rPr>
          <w:b/>
          <w:color w:val="000000" w:themeColor="text1"/>
          <w:sz w:val="24"/>
          <w:szCs w:val="24"/>
        </w:rPr>
        <w:t>02.38.54.40.80)</w:t>
      </w:r>
    </w:p>
    <w:p w:rsidR="009A4470" w:rsidRDefault="009A4470" w:rsidP="00FF14F1">
      <w:pPr>
        <w:pStyle w:val="Paragraphedeliste"/>
        <w:spacing w:line="276" w:lineRule="auto"/>
        <w:ind w:hanging="720"/>
        <w:rPr>
          <w:b/>
          <w:color w:val="000000" w:themeColor="text1"/>
          <w:sz w:val="24"/>
          <w:szCs w:val="24"/>
        </w:rPr>
      </w:pPr>
    </w:p>
    <w:p w:rsidR="00FF14F1" w:rsidRDefault="00FF14F1" w:rsidP="00FF14F1">
      <w:pPr>
        <w:pStyle w:val="Paragraphedeliste"/>
        <w:spacing w:line="276" w:lineRule="auto"/>
        <w:ind w:hanging="7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11 rue de la </w:t>
      </w:r>
      <w:proofErr w:type="spellStart"/>
      <w:r>
        <w:rPr>
          <w:b/>
          <w:color w:val="000000" w:themeColor="text1"/>
          <w:sz w:val="24"/>
          <w:szCs w:val="24"/>
        </w:rPr>
        <w:t>Bretonnerie</w:t>
      </w:r>
      <w:proofErr w:type="spellEnd"/>
      <w:r>
        <w:rPr>
          <w:b/>
          <w:color w:val="000000" w:themeColor="text1"/>
          <w:sz w:val="24"/>
          <w:szCs w:val="24"/>
        </w:rPr>
        <w:t xml:space="preserve"> – 45000 ORLEANS</w:t>
      </w:r>
    </w:p>
    <w:p w:rsidR="00FF14F1" w:rsidRDefault="00FF14F1" w:rsidP="00FF14F1">
      <w:pPr>
        <w:pStyle w:val="Paragraphedeliste"/>
        <w:spacing w:line="276" w:lineRule="auto"/>
        <w:ind w:hanging="7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Me VOLLET – </w:t>
      </w:r>
      <w:hyperlink r:id="rId6" w:history="1">
        <w:r w:rsidRPr="00905654">
          <w:rPr>
            <w:rStyle w:val="Lienhypertexte"/>
            <w:b/>
            <w:sz w:val="24"/>
            <w:szCs w:val="24"/>
          </w:rPr>
          <w:t>antoine.vollet@tfcmax.fr</w:t>
        </w:r>
      </w:hyperlink>
    </w:p>
    <w:p w:rsidR="00FF14F1" w:rsidRDefault="00FF14F1" w:rsidP="00FF14F1">
      <w:pPr>
        <w:pStyle w:val="Paragraphedeliste"/>
        <w:spacing w:line="276" w:lineRule="auto"/>
        <w:ind w:hanging="720"/>
        <w:rPr>
          <w:b/>
          <w:color w:val="000000" w:themeColor="text1"/>
          <w:sz w:val="24"/>
          <w:szCs w:val="24"/>
        </w:rPr>
      </w:pPr>
    </w:p>
    <w:p w:rsidR="00FF14F1" w:rsidRDefault="00FF14F1" w:rsidP="00FF14F1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M. MARECHAUX, Préfet, Médiateur</w:t>
      </w:r>
    </w:p>
    <w:p w:rsidR="009A4470" w:rsidRDefault="003202D2" w:rsidP="009A4470">
      <w:pPr>
        <w:spacing w:line="276" w:lineRule="auto"/>
        <w:rPr>
          <w:b/>
          <w:color w:val="000000" w:themeColor="text1"/>
          <w:sz w:val="24"/>
          <w:szCs w:val="24"/>
        </w:rPr>
      </w:pPr>
      <w:hyperlink r:id="rId7" w:history="1">
        <w:r w:rsidR="009A4470" w:rsidRPr="00905654">
          <w:rPr>
            <w:rStyle w:val="Lienhypertexte"/>
            <w:b/>
            <w:sz w:val="24"/>
            <w:szCs w:val="24"/>
          </w:rPr>
          <w:t>bm@france-comitor.fr</w:t>
        </w:r>
      </w:hyperlink>
    </w:p>
    <w:p w:rsidR="009A4470" w:rsidRDefault="009A4470" w:rsidP="009A4470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9A4470" w:rsidRDefault="009A4470" w:rsidP="009A4470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Mme Marie-Laure MONTIZON – Médiatrice Pôle Emploi</w:t>
      </w:r>
    </w:p>
    <w:p w:rsidR="009A4470" w:rsidRDefault="009A4470" w:rsidP="009A4470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02.38.52.53.18 – 06.22.47.17.04 – </w:t>
      </w:r>
      <w:hyperlink r:id="rId8" w:history="1">
        <w:r w:rsidRPr="00905654">
          <w:rPr>
            <w:rStyle w:val="Lienhypertexte"/>
            <w:b/>
            <w:sz w:val="24"/>
            <w:szCs w:val="24"/>
          </w:rPr>
          <w:t>mlaure.montizon@pole-emploi.fr</w:t>
        </w:r>
      </w:hyperlink>
    </w:p>
    <w:p w:rsidR="009A4470" w:rsidRDefault="009A4470" w:rsidP="009A4470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9A4470" w:rsidRDefault="009A4470" w:rsidP="009A4470">
      <w:pPr>
        <w:pStyle w:val="Paragraphedeliste"/>
        <w:numPr>
          <w:ilvl w:val="0"/>
          <w:numId w:val="1"/>
        </w:numPr>
        <w:spacing w:line="276" w:lineRule="auto"/>
        <w:ind w:hanging="29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Mme Elsa COSTA – Membre de la Chambre nationale des praticiens de la médiation – 7 rue Ampère – 95420 MAGNY-EN-VEXIN</w:t>
      </w:r>
    </w:p>
    <w:p w:rsidR="009A4470" w:rsidRDefault="009A4470" w:rsidP="009A4470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06.75.04.55.70 – </w:t>
      </w:r>
      <w:hyperlink r:id="rId9" w:history="1">
        <w:r w:rsidRPr="00905654">
          <w:rPr>
            <w:rStyle w:val="Lienhypertexte"/>
            <w:b/>
            <w:sz w:val="24"/>
            <w:szCs w:val="24"/>
          </w:rPr>
          <w:t>ecosta@ecmediation.fr</w:t>
        </w:r>
      </w:hyperlink>
    </w:p>
    <w:p w:rsidR="009A4470" w:rsidRDefault="009A4470" w:rsidP="009A4470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9A4470" w:rsidRDefault="009A4470" w:rsidP="009A4470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Maître Jennifer THOMAS, Avocate au barreau de Tours</w:t>
      </w:r>
    </w:p>
    <w:p w:rsidR="009A4470" w:rsidRDefault="00810428" w:rsidP="009A4470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06.48.96.38.92 – </w:t>
      </w:r>
      <w:hyperlink r:id="rId10" w:history="1">
        <w:r w:rsidRPr="00905654">
          <w:rPr>
            <w:rStyle w:val="Lienhypertexte"/>
            <w:b/>
            <w:sz w:val="24"/>
            <w:szCs w:val="24"/>
          </w:rPr>
          <w:t>thomasjennifer971@yahoo.fr</w:t>
        </w:r>
      </w:hyperlink>
    </w:p>
    <w:p w:rsidR="00810428" w:rsidRDefault="00810428" w:rsidP="009A4470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10428" w:rsidRDefault="00810428" w:rsidP="00810428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M. PELOUZET, médiateur des entreprises – Ministère de l’économie et des finances</w:t>
      </w:r>
    </w:p>
    <w:p w:rsidR="00810428" w:rsidRDefault="00810428" w:rsidP="00810428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(chef de cabinet M. HABONNEAU </w:t>
      </w:r>
      <w:r w:rsidR="009867AF">
        <w:rPr>
          <w:b/>
          <w:color w:val="000000" w:themeColor="text1"/>
          <w:sz w:val="24"/>
          <w:szCs w:val="24"/>
        </w:rPr>
        <w:t xml:space="preserve">- 01.53.17.88.64 – 06.62.43.01.01 – </w:t>
      </w:r>
      <w:hyperlink r:id="rId11" w:history="1">
        <w:r w:rsidR="009867AF" w:rsidRPr="00905654">
          <w:rPr>
            <w:rStyle w:val="Lienhypertexte"/>
            <w:b/>
            <w:sz w:val="24"/>
            <w:szCs w:val="24"/>
          </w:rPr>
          <w:t>christian.habonneau@finances.gouv.fr</w:t>
        </w:r>
      </w:hyperlink>
      <w:r w:rsidR="009867AF">
        <w:rPr>
          <w:b/>
          <w:color w:val="000000" w:themeColor="text1"/>
          <w:sz w:val="24"/>
          <w:szCs w:val="24"/>
        </w:rPr>
        <w:t>)</w:t>
      </w:r>
    </w:p>
    <w:p w:rsidR="00810428" w:rsidRPr="00810428" w:rsidRDefault="00810428" w:rsidP="00810428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87C96" w:rsidRDefault="009867AF" w:rsidP="00F87C96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Mme Martine VAN DER WIELEN, médiatrice assermentée près de la CAA de Paris et de Versailles</w:t>
      </w:r>
    </w:p>
    <w:p w:rsidR="00F87C96" w:rsidRDefault="00F87C96" w:rsidP="00F87C96">
      <w:pPr>
        <w:pStyle w:val="Paragraphedeliste"/>
        <w:spacing w:line="276" w:lineRule="auto"/>
        <w:ind w:left="142"/>
        <w:rPr>
          <w:rStyle w:val="Lienhypertexte"/>
          <w:b/>
          <w:sz w:val="24"/>
          <w:szCs w:val="24"/>
        </w:rPr>
      </w:pPr>
      <w:r w:rsidRPr="00F87C96">
        <w:rPr>
          <w:b/>
          <w:color w:val="000000" w:themeColor="text1"/>
          <w:sz w:val="24"/>
          <w:szCs w:val="24"/>
        </w:rPr>
        <w:t xml:space="preserve">06.63.38.71.75 – </w:t>
      </w:r>
      <w:hyperlink r:id="rId12" w:history="1">
        <w:r w:rsidRPr="00F87C96">
          <w:rPr>
            <w:rStyle w:val="Lienhypertexte"/>
            <w:b/>
            <w:sz w:val="24"/>
            <w:szCs w:val="24"/>
          </w:rPr>
          <w:t>martinevdws@gmail.com</w:t>
        </w:r>
      </w:hyperlink>
      <w:r w:rsidRPr="00F87C96">
        <w:rPr>
          <w:b/>
          <w:color w:val="000000" w:themeColor="text1"/>
          <w:sz w:val="24"/>
          <w:szCs w:val="24"/>
        </w:rPr>
        <w:t xml:space="preserve"> ; </w:t>
      </w:r>
      <w:hyperlink r:id="rId13" w:history="1">
        <w:r w:rsidRPr="00F87C96">
          <w:rPr>
            <w:rStyle w:val="Lienhypertexte"/>
            <w:b/>
            <w:sz w:val="24"/>
            <w:szCs w:val="24"/>
          </w:rPr>
          <w:t>mvdws1@gamil.com</w:t>
        </w:r>
      </w:hyperlink>
    </w:p>
    <w:p w:rsidR="0047751D" w:rsidRDefault="0047751D" w:rsidP="00F87C96">
      <w:pPr>
        <w:pStyle w:val="Paragraphedeliste"/>
        <w:spacing w:line="276" w:lineRule="auto"/>
        <w:ind w:left="142"/>
        <w:rPr>
          <w:b/>
          <w:color w:val="000000" w:themeColor="text1"/>
          <w:sz w:val="24"/>
          <w:szCs w:val="24"/>
        </w:rPr>
      </w:pPr>
    </w:p>
    <w:p w:rsidR="0047751D" w:rsidRPr="00F87C96" w:rsidRDefault="0047751D" w:rsidP="00F87C96">
      <w:pPr>
        <w:pStyle w:val="Paragraphedeliste"/>
        <w:spacing w:line="276" w:lineRule="auto"/>
        <w:ind w:left="142"/>
        <w:rPr>
          <w:b/>
          <w:color w:val="000000" w:themeColor="text1"/>
          <w:sz w:val="24"/>
          <w:szCs w:val="24"/>
        </w:rPr>
      </w:pPr>
    </w:p>
    <w:p w:rsidR="0047751D" w:rsidRPr="0047751D" w:rsidRDefault="0047751D" w:rsidP="0047751D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 w:rsidRPr="0047751D">
        <w:rPr>
          <w:b/>
          <w:color w:val="000000" w:themeColor="text1"/>
          <w:sz w:val="24"/>
          <w:szCs w:val="24"/>
        </w:rPr>
        <w:t xml:space="preserve">M. Alain DUCASS </w:t>
      </w:r>
    </w:p>
    <w:p w:rsidR="0047751D" w:rsidRDefault="0047751D" w:rsidP="0047751D">
      <w:pPr>
        <w:pStyle w:val="Paragraphedeliste"/>
        <w:spacing w:line="276" w:lineRule="auto"/>
        <w:ind w:left="284"/>
        <w:rPr>
          <w:b/>
          <w:color w:val="000000" w:themeColor="text1"/>
          <w:sz w:val="24"/>
          <w:szCs w:val="24"/>
        </w:rPr>
      </w:pPr>
      <w:r w:rsidRPr="0047751D">
        <w:rPr>
          <w:b/>
          <w:color w:val="000000" w:themeColor="text1"/>
          <w:sz w:val="24"/>
          <w:szCs w:val="24"/>
        </w:rPr>
        <w:t xml:space="preserve">2 rue de Frileuse – 91400 GOMETZ LA VILLE – 06.85.46.19.82 </w:t>
      </w:r>
      <w:hyperlink r:id="rId14" w:history="1">
        <w:r w:rsidRPr="0047751D">
          <w:rPr>
            <w:rStyle w:val="Lienhypertexte"/>
            <w:b/>
            <w:sz w:val="24"/>
            <w:szCs w:val="24"/>
          </w:rPr>
          <w:t>alain.ducasse@mines.org</w:t>
        </w:r>
      </w:hyperlink>
    </w:p>
    <w:p w:rsidR="0047751D" w:rsidRDefault="0047751D" w:rsidP="0047751D">
      <w:pPr>
        <w:pStyle w:val="Paragraphedeliste"/>
        <w:spacing w:line="276" w:lineRule="auto"/>
        <w:ind w:left="284"/>
        <w:rPr>
          <w:b/>
          <w:color w:val="000000" w:themeColor="text1"/>
          <w:sz w:val="24"/>
          <w:szCs w:val="24"/>
        </w:rPr>
      </w:pPr>
    </w:p>
    <w:p w:rsidR="0047751D" w:rsidRDefault="0047751D" w:rsidP="0047751D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Maître Christophe CABANES de la SELARL CABANES NEVEU Associés</w:t>
      </w:r>
    </w:p>
    <w:p w:rsidR="0047751D" w:rsidRDefault="0047751D" w:rsidP="0047751D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141 avenue de Wagram – 75017 PARIS – 01.42.89.57.57 </w:t>
      </w:r>
      <w:hyperlink r:id="rId15" w:history="1">
        <w:r w:rsidRPr="00B31B35">
          <w:rPr>
            <w:rStyle w:val="Lienhypertexte"/>
            <w:b/>
            <w:sz w:val="24"/>
            <w:szCs w:val="24"/>
          </w:rPr>
          <w:t>cabanes.associes@cabanesetassocies.com</w:t>
        </w:r>
      </w:hyperlink>
    </w:p>
    <w:p w:rsidR="0047751D" w:rsidRPr="0047751D" w:rsidRDefault="0047751D" w:rsidP="0047751D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E771F0" w:rsidRDefault="00E771F0" w:rsidP="00E771F0">
      <w:pPr>
        <w:pStyle w:val="Paragraphedeliste"/>
        <w:numPr>
          <w:ilvl w:val="0"/>
          <w:numId w:val="1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 Hortense MOISANT</w:t>
      </w:r>
    </w:p>
    <w:p w:rsidR="00E771F0" w:rsidRDefault="00E771F0" w:rsidP="00E771F0">
      <w:pPr>
        <w:pStyle w:val="Paragraphedeliste"/>
        <w:spacing w:line="276" w:lineRule="auto"/>
        <w:ind w:left="0"/>
        <w:rPr>
          <w:rFonts w:ascii="Calibri" w:hAnsi="Calibri" w:cs="Calibri"/>
        </w:rPr>
      </w:pPr>
      <w:r>
        <w:rPr>
          <w:b/>
          <w:color w:val="000000" w:themeColor="text1"/>
          <w:sz w:val="24"/>
          <w:szCs w:val="24"/>
        </w:rPr>
        <w:t>Constellation Law-Paris – 12 rue Notre-Dame des Victoires – 75002 PARIS</w:t>
      </w:r>
      <w:r w:rsidR="008B54AD"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 xml:space="preserve">06.22.27.66.27 – 01.40.20.08.47 </w:t>
      </w:r>
      <w:hyperlink r:id="rId16" w:history="1">
        <w:r w:rsidR="003F71AC">
          <w:rPr>
            <w:rStyle w:val="Lienhypertexte"/>
            <w:rFonts w:ascii="Calibri" w:hAnsi="Calibri" w:cs="Calibri"/>
          </w:rPr>
          <w:t>hmoisand@constellation.law</w:t>
        </w:r>
      </w:hyperlink>
    </w:p>
    <w:p w:rsidR="003F71AC" w:rsidRDefault="003F71AC" w:rsidP="00E771F0">
      <w:pPr>
        <w:pStyle w:val="Paragraphedeliste"/>
        <w:spacing w:line="276" w:lineRule="auto"/>
        <w:ind w:left="0"/>
        <w:rPr>
          <w:rFonts w:ascii="Calibri" w:hAnsi="Calibri" w:cs="Calibri"/>
        </w:rPr>
      </w:pPr>
    </w:p>
    <w:p w:rsidR="003F71AC" w:rsidRDefault="003F71AC" w:rsidP="00E771F0">
      <w:pPr>
        <w:pStyle w:val="Paragraphedeliste"/>
        <w:spacing w:line="276" w:lineRule="auto"/>
        <w:ind w:left="0"/>
        <w:rPr>
          <w:b/>
          <w:color w:val="000000" w:themeColor="text1"/>
          <w:sz w:val="24"/>
          <w:szCs w:val="24"/>
        </w:rPr>
      </w:pPr>
    </w:p>
    <w:p w:rsidR="003F71AC" w:rsidRPr="00E771F0" w:rsidRDefault="003F71AC" w:rsidP="00E771F0">
      <w:pPr>
        <w:pStyle w:val="Paragraphedeliste"/>
        <w:spacing w:line="276" w:lineRule="auto"/>
        <w:ind w:left="0"/>
        <w:rPr>
          <w:b/>
          <w:color w:val="000000" w:themeColor="text1"/>
          <w:sz w:val="24"/>
          <w:szCs w:val="24"/>
        </w:rPr>
      </w:pPr>
    </w:p>
    <w:p w:rsidR="00F87C96" w:rsidRDefault="00F87C96" w:rsidP="00F87C96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87C96" w:rsidRDefault="00F87C96" w:rsidP="00F87C96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87C96" w:rsidRDefault="00F87C96" w:rsidP="00F87C96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87C96" w:rsidRDefault="00F87C96" w:rsidP="00F87C96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87C96" w:rsidRDefault="00F87C96" w:rsidP="00F87C96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87C96" w:rsidRPr="00F87C96" w:rsidRDefault="00F87C96" w:rsidP="00F87C96">
      <w:pPr>
        <w:spacing w:line="276" w:lineRule="auto"/>
        <w:rPr>
          <w:b/>
          <w:color w:val="000000" w:themeColor="text1"/>
          <w:sz w:val="24"/>
          <w:szCs w:val="24"/>
        </w:rPr>
      </w:pPr>
    </w:p>
    <w:sectPr w:rsidR="00F87C96" w:rsidRPr="00F87C96" w:rsidSect="009867AF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E85"/>
    <w:multiLevelType w:val="hybridMultilevel"/>
    <w:tmpl w:val="EB466482"/>
    <w:lvl w:ilvl="0" w:tplc="37E8259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F1"/>
    <w:rsid w:val="00285611"/>
    <w:rsid w:val="003F71AC"/>
    <w:rsid w:val="0047751D"/>
    <w:rsid w:val="00810428"/>
    <w:rsid w:val="008B54AD"/>
    <w:rsid w:val="009867AF"/>
    <w:rsid w:val="009A4470"/>
    <w:rsid w:val="00E771F0"/>
    <w:rsid w:val="00F87C96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7AA8"/>
  <w15:chartTrackingRefBased/>
  <w15:docId w15:val="{9DFFB7B0-1EC9-428C-A349-0CE118BE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14F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ure.montizon@pole-emploi.fr" TargetMode="External"/><Relationship Id="rId13" Type="http://schemas.openxmlformats.org/officeDocument/2006/relationships/hyperlink" Target="mailto:mvdws1@gam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m@france-comitor.fr" TargetMode="External"/><Relationship Id="rId12" Type="http://schemas.openxmlformats.org/officeDocument/2006/relationships/hyperlink" Target="mailto:martinevdws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moisand@constellation.la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toine.vollet@tfcmax.fr" TargetMode="External"/><Relationship Id="rId11" Type="http://schemas.openxmlformats.org/officeDocument/2006/relationships/hyperlink" Target="mailto:christian.habonneau@finances.gouv.fr" TargetMode="External"/><Relationship Id="rId5" Type="http://schemas.openxmlformats.org/officeDocument/2006/relationships/hyperlink" Target="mailto:contact@cema28.fr" TargetMode="External"/><Relationship Id="rId15" Type="http://schemas.openxmlformats.org/officeDocument/2006/relationships/hyperlink" Target="mailto:cabanes.associes@cabanesetassocies.com" TargetMode="External"/><Relationship Id="rId10" Type="http://schemas.openxmlformats.org/officeDocument/2006/relationships/hyperlink" Target="mailto:thomasjennifer971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sta@ecmediation.fr" TargetMode="External"/><Relationship Id="rId14" Type="http://schemas.openxmlformats.org/officeDocument/2006/relationships/hyperlink" Target="mailto:alain.ducasse@min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DRUELLE Sylvie</dc:creator>
  <cp:keywords/>
  <dc:description/>
  <cp:lastModifiedBy>DRUELLE Sylvie</cp:lastModifiedBy>
  <cp:revision>3</cp:revision>
  <dcterms:created xsi:type="dcterms:W3CDTF">2021-10-28T13:55:00Z</dcterms:created>
  <dcterms:modified xsi:type="dcterms:W3CDTF">2021-11-03T08:42:00Z</dcterms:modified>
</cp:coreProperties>
</file>